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2A" w:rsidRPr="0063082A" w:rsidRDefault="0063082A" w:rsidP="0063082A">
      <w:pPr>
        <w:spacing w:after="240"/>
        <w:jc w:val="center"/>
        <w:rPr>
          <w:rFonts w:ascii="GHEA Grapalat" w:hAnsi="GHEA Grapalat"/>
          <w:b/>
          <w:sz w:val="18"/>
          <w:szCs w:val="18"/>
        </w:rPr>
      </w:pPr>
      <w:r w:rsidRPr="0063082A">
        <w:rPr>
          <w:rFonts w:ascii="GHEA Grapalat" w:hAnsi="GHEA Grapalat"/>
          <w:b/>
          <w:sz w:val="18"/>
          <w:szCs w:val="18"/>
          <w:lang w:val="ru-RU"/>
        </w:rPr>
        <w:t>ՀԱՅՏԱՐԱՐՈՒԹՅՈՒՆ</w:t>
      </w:r>
    </w:p>
    <w:p w:rsidR="0063082A" w:rsidRPr="0063082A" w:rsidRDefault="0063082A" w:rsidP="0063082A">
      <w:pPr>
        <w:spacing w:after="24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3082A">
        <w:rPr>
          <w:rFonts w:ascii="GHEA Grapalat" w:hAnsi="GHEA Grapalat"/>
          <w:b/>
          <w:sz w:val="18"/>
          <w:szCs w:val="18"/>
          <w:lang w:val="ru-RU"/>
        </w:rPr>
        <w:t>ՇՐՋԱՆԱԿԱՅԻՆ</w:t>
      </w:r>
      <w:r w:rsidRPr="0063082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b/>
          <w:sz w:val="18"/>
          <w:szCs w:val="18"/>
          <w:lang w:val="ru-RU"/>
        </w:rPr>
        <w:t>ԸՆԹԱՑԱԿԱՐԳՈՎ</w:t>
      </w:r>
      <w:r w:rsidRPr="0063082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b/>
          <w:sz w:val="18"/>
          <w:szCs w:val="18"/>
          <w:lang w:val="ru-RU"/>
        </w:rPr>
        <w:t>ՊԱՅՄԱՆԱԳԻՐ</w:t>
      </w:r>
      <w:r w:rsidRPr="0063082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b/>
          <w:sz w:val="18"/>
          <w:szCs w:val="18"/>
          <w:lang w:val="ru-RU"/>
        </w:rPr>
        <w:t>ԿՆՔԵԼՈՒ</w:t>
      </w:r>
      <w:r w:rsidRPr="0063082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b/>
          <w:sz w:val="18"/>
          <w:szCs w:val="18"/>
          <w:lang w:val="ru-RU"/>
        </w:rPr>
        <w:t>ՈՐՈՇՄԱՆ</w:t>
      </w:r>
      <w:r w:rsidRPr="0063082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b/>
          <w:sz w:val="18"/>
          <w:szCs w:val="18"/>
          <w:lang w:val="ru-RU"/>
        </w:rPr>
        <w:t>ՄԱՍԻՆ</w:t>
      </w:r>
    </w:p>
    <w:p w:rsidR="0063082A" w:rsidRPr="0063082A" w:rsidRDefault="0063082A" w:rsidP="0063082A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</w:p>
    <w:p w:rsidR="0063082A" w:rsidRPr="0063082A" w:rsidRDefault="0063082A" w:rsidP="0063082A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3082A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3082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63082A" w:rsidRPr="0063082A" w:rsidRDefault="0063082A" w:rsidP="0063082A">
      <w:pPr>
        <w:pStyle w:val="3"/>
        <w:spacing w:after="240"/>
        <w:ind w:firstLine="0"/>
        <w:rPr>
          <w:rFonts w:ascii="GHEA Grapalat" w:hAnsi="GHEA Grapalat"/>
          <w:sz w:val="18"/>
          <w:szCs w:val="18"/>
          <w:lang w:val="af-ZA"/>
        </w:rPr>
      </w:pPr>
      <w:r w:rsidRPr="0063082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sz w:val="18"/>
          <w:szCs w:val="18"/>
          <w:lang w:val="es-ES"/>
        </w:rPr>
        <w:t>«</w:t>
      </w:r>
      <w:r w:rsidRPr="0063082A">
        <w:rPr>
          <w:rStyle w:val="a7"/>
          <w:rFonts w:ascii="GHEA Grapalat" w:hAnsi="GHEA Grapalat" w:cs="Arial"/>
          <w:color w:val="0D0D0D"/>
          <w:sz w:val="18"/>
          <w:szCs w:val="18"/>
          <w:shd w:val="clear" w:color="auto" w:fill="FFFFFF"/>
          <w:lang w:val="hy-AM"/>
        </w:rPr>
        <w:t xml:space="preserve"> 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hy-AM"/>
        </w:rPr>
        <w:t>ՀՀ ԿԱ ԱԱԾ-ՏՆՏՎ-ԱՊՁԲ-17/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af-ZA"/>
        </w:rPr>
        <w:t>2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hy-AM"/>
        </w:rPr>
        <w:t>-ԳԱԿ-ՇՀԱՊՁԲ-15/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af-ZA"/>
        </w:rPr>
        <w:t>12</w:t>
      </w:r>
      <w:r w:rsidRPr="0063082A">
        <w:rPr>
          <w:rFonts w:ascii="GHEA Grapalat" w:hAnsi="GHEA Grapalat"/>
          <w:sz w:val="18"/>
          <w:szCs w:val="18"/>
          <w:lang w:val="es-ES"/>
        </w:rPr>
        <w:t>»</w:t>
      </w:r>
    </w:p>
    <w:p w:rsidR="0063082A" w:rsidRPr="0063082A" w:rsidRDefault="0063082A" w:rsidP="0063082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3082A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63082A">
        <w:rPr>
          <w:rFonts w:ascii="GHEA Grapalat" w:hAnsi="GHEA Grapalat"/>
          <w:sz w:val="18"/>
          <w:szCs w:val="18"/>
          <w:lang w:val="ru-RU"/>
        </w:rPr>
        <w:t>ՀՀ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sz w:val="18"/>
          <w:szCs w:val="18"/>
          <w:lang w:val="ru-RU"/>
        </w:rPr>
        <w:t>ԿԱ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sz w:val="18"/>
          <w:szCs w:val="18"/>
          <w:lang w:val="ru-RU"/>
        </w:rPr>
        <w:t>ԱԱԾ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որը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63082A">
        <w:rPr>
          <w:rFonts w:ascii="GHEA Grapalat" w:hAnsi="GHEA Grapalat" w:cs="Sylfaen"/>
          <w:sz w:val="18"/>
          <w:szCs w:val="18"/>
          <w:lang w:val="ru-RU"/>
        </w:rPr>
        <w:t>ք</w:t>
      </w: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63082A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63082A">
        <w:rPr>
          <w:rFonts w:ascii="GHEA Grapalat" w:hAnsi="GHEA Grapalat"/>
          <w:b/>
          <w:sz w:val="18"/>
          <w:szCs w:val="18"/>
          <w:lang w:val="es-ES"/>
        </w:rPr>
        <w:t>«</w:t>
      </w:r>
      <w:r w:rsidRPr="0063082A">
        <w:rPr>
          <w:rFonts w:ascii="GHEA Grapalat" w:hAnsi="GHEA Grapalat"/>
          <w:b/>
          <w:color w:val="0D0D0D"/>
          <w:sz w:val="18"/>
          <w:szCs w:val="18"/>
          <w:lang w:val="hy-AM"/>
        </w:rPr>
        <w:t xml:space="preserve"> 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hy-AM"/>
        </w:rPr>
        <w:t>ՀՀ ԿԱ ԱԱԾ-ՏՆՏՎ-ԱՊՁԲ-17/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af-ZA"/>
        </w:rPr>
        <w:t>2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hy-AM"/>
        </w:rPr>
        <w:t>-ԳԱԿ-ՇՀԱՊՁԲ-15/</w:t>
      </w:r>
      <w:r w:rsidRPr="0063082A">
        <w:rPr>
          <w:rStyle w:val="ab"/>
          <w:rFonts w:ascii="GHEA Grapalat" w:hAnsi="GHEA Grapalat" w:cs="Arial"/>
          <w:color w:val="0D0D0D"/>
          <w:sz w:val="18"/>
          <w:szCs w:val="18"/>
          <w:shd w:val="clear" w:color="auto" w:fill="FFFFFF"/>
          <w:lang w:val="af-ZA"/>
        </w:rPr>
        <w:t>12</w:t>
      </w:r>
      <w:r w:rsidRPr="0063082A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/>
          <w:sz w:val="18"/>
          <w:szCs w:val="18"/>
          <w:lang w:val="ru-RU"/>
        </w:rPr>
        <w:t>շրջանակային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63082A">
        <w:rPr>
          <w:rFonts w:ascii="GHEA Grapalat" w:hAnsi="GHEA Grapalat" w:cs="Sylfaen"/>
          <w:sz w:val="18"/>
          <w:szCs w:val="18"/>
          <w:lang w:val="af-ZA"/>
        </w:rPr>
        <w:t>եր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63082A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3082A" w:rsidRPr="0063082A" w:rsidRDefault="0063082A" w:rsidP="0063082A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3082A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2017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մայիսի 2-</w:t>
      </w:r>
      <w:r w:rsidRPr="0063082A">
        <w:rPr>
          <w:rFonts w:ascii="GHEA Grapalat" w:hAnsi="GHEA Grapalat" w:cs="Sylfaen"/>
          <w:sz w:val="18"/>
          <w:szCs w:val="18"/>
          <w:lang w:val="af-ZA"/>
        </w:rPr>
        <w:t>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նիստի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թիվ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1.1.-1.5.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որոշումներով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են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63082A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63082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3082A">
        <w:rPr>
          <w:rFonts w:ascii="GHEA Grapalat" w:hAnsi="GHEA Grapalat" w:cs="Sylfaen"/>
          <w:sz w:val="18"/>
          <w:szCs w:val="18"/>
          <w:lang w:val="af-ZA"/>
        </w:rPr>
        <w:t>Համաձայն որի`</w:t>
      </w:r>
    </w:p>
    <w:p w:rsidR="0063082A" w:rsidRPr="0063082A" w:rsidRDefault="0063082A" w:rsidP="0063082A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  <w:u w:val="single"/>
          <w:lang w:val="af-ZA"/>
        </w:rPr>
      </w:pPr>
      <w:r w:rsidRPr="0063082A">
        <w:rPr>
          <w:rFonts w:ascii="GHEA Grapalat" w:hAnsi="GHEA Grapalat" w:cs="Sylfaen"/>
          <w:sz w:val="18"/>
          <w:szCs w:val="18"/>
          <w:lang w:val="af-ZA"/>
        </w:rPr>
        <w:t xml:space="preserve">Գնման առարկաներ են հանդիսանում </w:t>
      </w:r>
      <w:proofErr w:type="spellStart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>Էլեկտրատեխնիկա</w:t>
      </w:r>
      <w:proofErr w:type="spellEnd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, </w:t>
      </w:r>
      <w:proofErr w:type="spellStart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>ռադիոտեխնիկա</w:t>
      </w:r>
      <w:proofErr w:type="spellEnd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 և </w:t>
      </w:r>
      <w:proofErr w:type="spellStart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>կենցաղային</w:t>
      </w:r>
      <w:proofErr w:type="spellEnd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 </w:t>
      </w:r>
      <w:proofErr w:type="spellStart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>սարքավորումներ</w:t>
      </w:r>
      <w:proofErr w:type="spellEnd"/>
      <w:r w:rsidRPr="0063082A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 NN 1- 7 չափաբաժիններ`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63082A" w:rsidRPr="00242585" w:rsidTr="0094513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3082A" w:rsidRPr="00243BB2" w:rsidTr="00945135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Շուշան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Տեխնիկս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</w:p>
        </w:tc>
      </w:tr>
      <w:tr w:rsidR="0063082A" w:rsidRPr="0063082A" w:rsidTr="00945135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Վեգա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ուորլդ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24577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63082A" w:rsidRDefault="0063082A" w:rsidP="00867961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63082A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հրավերով սահմանված կարգով անհամապատասխանությունները չշտկվելու պատճառով</w:t>
            </w:r>
          </w:p>
        </w:tc>
      </w:tr>
      <w:tr w:rsidR="0063082A" w:rsidRPr="0063082A" w:rsidTr="00945135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ՎԻԷԼՎԻ ՍԵՆԹՐ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24577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63082A" w:rsidRDefault="0063082A" w:rsidP="00614D04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63082A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հրավերով սահմանված կարգով անհամապատասխանությունները չշտկվելու պատճառով</w:t>
            </w:r>
          </w:p>
        </w:tc>
      </w:tr>
      <w:tr w:rsidR="0063082A" w:rsidRPr="00242585" w:rsidTr="00945135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Կոնսէլ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63082A" w:rsidRDefault="0063082A" w:rsidP="00945135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63082A" w:rsidRPr="00242585" w:rsidTr="00945135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Էդվարդ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Քոմփյութերս</w:t>
            </w:r>
            <w:proofErr w:type="spellEnd"/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63082A" w:rsidRDefault="0063082A" w:rsidP="00945135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63082A" w:rsidRPr="00242585" w:rsidTr="00945135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63082A" w:rsidRPr="00FD6151" w:rsidRDefault="0063082A" w:rsidP="00945135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63082A" w:rsidRPr="000026D4" w:rsidRDefault="0063082A" w:rsidP="00945135">
            <w:pPr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0026D4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ԷՅՐՖԵԼ ԹՐԵՅԴ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3082A" w:rsidRPr="00FD6151" w:rsidRDefault="0063082A" w:rsidP="009451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63082A" w:rsidRPr="0063082A" w:rsidRDefault="0063082A" w:rsidP="0063082A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63082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armeps</w:t>
            </w:r>
            <w:proofErr w:type="spellEnd"/>
            <w:r w:rsidRPr="0063082A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.am համակարգ պահանջվող փաստաթղթերը, այդ թվում նաև գնային առաջարկը չկցվելու պատճառով</w:t>
            </w:r>
          </w:p>
        </w:tc>
      </w:tr>
    </w:tbl>
    <w:p w:rsidR="0063082A" w:rsidRPr="00242585" w:rsidRDefault="0063082A" w:rsidP="0063082A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63082A" w:rsidRPr="00242585" w:rsidRDefault="0063082A" w:rsidP="0063082A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63082A" w:rsidRPr="00242585" w:rsidRDefault="0063082A" w:rsidP="0063082A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63082A" w:rsidRPr="00242585" w:rsidRDefault="0063082A" w:rsidP="0063082A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63082A" w:rsidRPr="00242585" w:rsidRDefault="0063082A" w:rsidP="0063082A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63082A" w:rsidRPr="00FD6151" w:rsidRDefault="0063082A" w:rsidP="0063082A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«</w:t>
      </w:r>
      <w:r w:rsidRPr="00FD6151">
        <w:rPr>
          <w:rFonts w:ascii="GHEA Grapalat" w:hAnsi="GHEA Grapalat" w:cs="Sylfaen"/>
          <w:sz w:val="16"/>
          <w:szCs w:val="16"/>
          <w:lang w:val="af-ZA"/>
        </w:rPr>
        <w:t xml:space="preserve">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03</w:t>
      </w:r>
      <w:r w:rsidRPr="00FD6151">
        <w:rPr>
          <w:rFonts w:ascii="GHEA Grapalat" w:hAnsi="GHEA Grapalat" w:cs="Arial Armenian"/>
          <w:color w:val="000000"/>
          <w:sz w:val="16"/>
          <w:szCs w:val="16"/>
          <w:lang w:val="es-ES"/>
        </w:rPr>
        <w:t>.0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5</w:t>
      </w:r>
      <w:r w:rsidRPr="00FD6151">
        <w:rPr>
          <w:rFonts w:ascii="GHEA Grapalat" w:hAnsi="GHEA Grapalat" w:cs="Arial Armenian"/>
          <w:color w:val="000000"/>
          <w:sz w:val="16"/>
          <w:szCs w:val="16"/>
          <w:lang w:val="es-ES"/>
        </w:rPr>
        <w:t>.2017թ.-0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FD6151">
        <w:rPr>
          <w:rFonts w:ascii="GHEA Grapalat" w:hAnsi="GHEA Grapalat" w:cs="Arial Armenian"/>
          <w:color w:val="000000"/>
          <w:sz w:val="16"/>
          <w:szCs w:val="16"/>
          <w:lang w:val="es-ES"/>
        </w:rPr>
        <w:t>.0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5</w:t>
      </w:r>
      <w:r w:rsidRPr="00FD6151">
        <w:rPr>
          <w:rFonts w:ascii="GHEA Grapalat" w:hAnsi="GHEA Grapalat" w:cs="Arial Armenian"/>
          <w:color w:val="000000"/>
          <w:sz w:val="16"/>
          <w:szCs w:val="16"/>
          <w:lang w:val="es-ES"/>
        </w:rPr>
        <w:t>.2017թ.ներառյալ</w:t>
      </w:r>
      <w:r w:rsidRPr="00FD6151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63082A" w:rsidRPr="00242585" w:rsidRDefault="0063082A" w:rsidP="0063082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63082A" w:rsidRPr="00242585" w:rsidRDefault="0063082A" w:rsidP="0063082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63082A" w:rsidRPr="00242585" w:rsidRDefault="0063082A" w:rsidP="0063082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63082A" w:rsidRDefault="0063082A" w:rsidP="0063082A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63082A" w:rsidRPr="00DF33F4" w:rsidRDefault="0063082A" w:rsidP="0063082A">
      <w:pPr>
        <w:rPr>
          <w:lang w:val="af-ZA"/>
        </w:rPr>
      </w:pPr>
    </w:p>
    <w:p w:rsidR="0063082A" w:rsidRPr="00C47B18" w:rsidRDefault="0063082A" w:rsidP="0063082A">
      <w:pPr>
        <w:rPr>
          <w:lang w:val="af-ZA"/>
        </w:rPr>
      </w:pPr>
    </w:p>
    <w:p w:rsidR="004A241B" w:rsidRPr="0063082A" w:rsidRDefault="004A241B">
      <w:pPr>
        <w:rPr>
          <w:lang w:val="af-ZA"/>
        </w:rPr>
      </w:pPr>
    </w:p>
    <w:sectPr w:rsidR="004A241B" w:rsidRPr="0063082A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63082A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63082A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8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82A"/>
    <w:rsid w:val="004A241B"/>
    <w:rsid w:val="0063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2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3082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082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63082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63082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63082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3082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63082A"/>
  </w:style>
  <w:style w:type="paragraph" w:styleId="a6">
    <w:name w:val="footer"/>
    <w:basedOn w:val="a"/>
    <w:link w:val="a7"/>
    <w:rsid w:val="0063082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63082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63082A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63082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3082A"/>
    <w:pPr>
      <w:ind w:left="720"/>
      <w:contextualSpacing/>
    </w:pPr>
  </w:style>
  <w:style w:type="character" w:styleId="ab">
    <w:name w:val="Strong"/>
    <w:uiPriority w:val="22"/>
    <w:qFormat/>
    <w:rsid w:val="0063082A"/>
    <w:rPr>
      <w:b/>
      <w:bCs/>
    </w:rPr>
  </w:style>
  <w:style w:type="character" w:styleId="ac">
    <w:name w:val="Hyperlink"/>
    <w:rsid w:val="006308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2017-04-28T12:23:00Z</dcterms:created>
  <dcterms:modified xsi:type="dcterms:W3CDTF">2017-04-28T12:28:00Z</dcterms:modified>
</cp:coreProperties>
</file>